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534"/>
        <w:tblW w:w="711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1"/>
      </w:tblGrid>
      <w:tr w:rsidR="003A1D3F" w:rsidTr="003A1D3F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44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10780"/>
            </w:tblGrid>
            <w:tr w:rsidR="003A1D3F" w:rsidTr="003A1D3F">
              <w:trPr>
                <w:jc w:val="center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 xml:space="preserve">Поступило в банк, филиал банка- нерезидента </w:t>
                  </w:r>
                  <w:proofErr w:type="spellStart"/>
                  <w:r>
                    <w:t>РеспублиКазахстан</w:t>
                  </w:r>
                  <w:proofErr w:type="spellEnd"/>
                </w:p>
              </w:tc>
              <w:tc>
                <w:tcPr>
                  <w:tcW w:w="107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1D3F" w:rsidRDefault="003A1D3F" w:rsidP="003C7F07">
                  <w:pPr>
                    <w:framePr w:hSpace="180" w:wrap="around" w:hAnchor="page" w:x="1" w:y="-534"/>
                    <w:tabs>
                      <w:tab w:val="left" w:pos="4358"/>
                      <w:tab w:val="left" w:pos="5543"/>
                      <w:tab w:val="left" w:pos="6608"/>
                      <w:tab w:val="left" w:pos="7223"/>
                    </w:tabs>
                    <w:rPr>
                      <w:rFonts w:eastAsia="Times New Roman"/>
                    </w:rPr>
                  </w:pPr>
                </w:p>
              </w:tc>
            </w:tr>
          </w:tbl>
          <w:p w:rsidR="003A1D3F" w:rsidRDefault="003A1D3F" w:rsidP="003C7F07">
            <w:pPr>
              <w:pStyle w:val="pc"/>
              <w:spacing w:line="252" w:lineRule="auto"/>
            </w:pPr>
            <w:r>
              <w:t>Платежное поручение № _________</w:t>
            </w:r>
          </w:p>
          <w:p w:rsidR="003A1D3F" w:rsidRDefault="003A1D3F" w:rsidP="003C7F07">
            <w:pPr>
              <w:pStyle w:val="pc"/>
              <w:spacing w:line="252" w:lineRule="auto"/>
            </w:pPr>
            <w:r>
              <w:t>«____» __________________ года</w:t>
            </w:r>
          </w:p>
          <w:p w:rsidR="003A1D3F" w:rsidRDefault="003A1D3F" w:rsidP="003C7F07">
            <w:pPr>
              <w:pStyle w:val="pc"/>
              <w:spacing w:line="252" w:lineRule="auto"/>
            </w:pPr>
            <w:r>
              <w:t>(дата выписки)</w:t>
            </w:r>
          </w:p>
          <w:tbl>
            <w:tblPr>
              <w:tblW w:w="154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1"/>
              <w:gridCol w:w="8151"/>
              <w:gridCol w:w="765"/>
            </w:tblGrid>
            <w:tr w:rsidR="003A1D3F" w:rsidTr="003A1D3F">
              <w:trPr>
                <w:jc w:val="center"/>
              </w:trPr>
              <w:tc>
                <w:tcPr>
                  <w:tcW w:w="65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Фактический плательщик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 w:rsidRPr="00EB5155">
                    <w:t xml:space="preserve">            </w:t>
                  </w:r>
                  <w:r>
                    <w:t>(наименование)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ИИН (БИН) 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Отправитель денег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 w:rsidRPr="00EB5155">
                    <w:t xml:space="preserve">             </w:t>
                  </w:r>
                  <w:r>
                    <w:t>(наименование)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ИИН (БИН) 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Банк, филиал банка-нерезидента Республики Казахстан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отправителя денег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rPr>
                      <w:lang w:eastAsia="ko-KR"/>
                    </w:rPr>
                    <w:t xml:space="preserve">Фактический (конечный) </w:t>
                  </w:r>
                  <w:r>
                    <w:t>Бенефициар________________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 xml:space="preserve">                                                                        </w:t>
                  </w:r>
                  <w:r>
                    <w:t>(наименование)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ИИН (БИН) 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Фактический (конечный) бенефициар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 xml:space="preserve">                     </w:t>
                  </w:r>
                  <w:r>
                    <w:t>(наименование)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ИИН (БИН) 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Банк, филиал банка-нерезидента Республики Казахстан бенефициара_________________________________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Банк, филиал банка-нерезидента Республики Казахстан - посредник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Сумма прописью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Дата получения товара (выполнения работ, оказания услуг)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«___» ____________ года</w:t>
                  </w:r>
                </w:p>
              </w:tc>
              <w:tc>
                <w:tcPr>
                  <w:tcW w:w="8916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77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  <w:gridCol w:w="1160"/>
                    <w:gridCol w:w="1160"/>
                    <w:gridCol w:w="4276"/>
                  </w:tblGrid>
                  <w:tr w:rsidR="003A1D3F" w:rsidTr="003A1D3F">
                    <w:tc>
                      <w:tcPr>
                        <w:tcW w:w="119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ИИК</w:t>
                        </w:r>
                      </w:p>
                    </w:tc>
                    <w:tc>
                      <w:tcPr>
                        <w:tcW w:w="232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  <w:proofErr w:type="spellStart"/>
                        <w:r>
                          <w:t>КОд</w:t>
                        </w:r>
                        <w:proofErr w:type="spellEnd"/>
                      </w:p>
                    </w:tc>
                    <w:tc>
                      <w:tcPr>
                        <w:tcW w:w="4276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Сумма</w:t>
                        </w:r>
                      </w:p>
                    </w:tc>
                  </w:tr>
                  <w:tr w:rsidR="003A1D3F" w:rsidTr="003A1D3F">
                    <w:tc>
                      <w:tcPr>
                        <w:tcW w:w="11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3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Страна</w:t>
                        </w:r>
                      </w:p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proofErr w:type="spellStart"/>
                        <w:r>
                          <w:t>резидентства</w:t>
                        </w:r>
                        <w:proofErr w:type="spellEnd"/>
                      </w:p>
                    </w:tc>
                    <w:tc>
                      <w:tcPr>
                        <w:tcW w:w="4276" w:type="dxa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3A1D3F" w:rsidTr="003A1D3F">
                    <w:tc>
                      <w:tcPr>
                        <w:tcW w:w="11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23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276" w:type="dxa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3A1D3F" w:rsidTr="003A1D3F">
                    <w:tc>
                      <w:tcPr>
                        <w:tcW w:w="11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 </w:t>
                        </w:r>
                      </w:p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ИИК</w:t>
                        </w:r>
                      </w:p>
                    </w:tc>
                    <w:tc>
                      <w:tcPr>
                        <w:tcW w:w="23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proofErr w:type="spellStart"/>
                        <w:r>
                          <w:t>КБе</w:t>
                        </w:r>
                        <w:proofErr w:type="spellEnd"/>
                      </w:p>
                    </w:tc>
                    <w:tc>
                      <w:tcPr>
                        <w:tcW w:w="4276" w:type="dxa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3A1D3F" w:rsidTr="003A1D3F">
                    <w:tc>
                      <w:tcPr>
                        <w:tcW w:w="11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3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Страна</w:t>
                        </w:r>
                      </w:p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proofErr w:type="spellStart"/>
                        <w:r>
                          <w:t>резидентства</w:t>
                        </w:r>
                        <w:proofErr w:type="spellEnd"/>
                      </w:p>
                    </w:tc>
                    <w:tc>
                      <w:tcPr>
                        <w:tcW w:w="4276" w:type="dxa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3A1D3F" w:rsidTr="003A1D3F">
                    <w:tc>
                      <w:tcPr>
                        <w:tcW w:w="351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276" w:type="dxa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3A1D3F" w:rsidTr="003A1D3F">
                    <w:tc>
                      <w:tcPr>
                        <w:tcW w:w="2351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543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3A1D3F" w:rsidTr="003A1D3F">
                    <w:tc>
                      <w:tcPr>
                        <w:tcW w:w="2351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543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3A1D3F" w:rsidTr="003A1D3F">
                    <w:tc>
                      <w:tcPr>
                        <w:tcW w:w="119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1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1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27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3A1D3F" w:rsidRDefault="003A1D3F" w:rsidP="003C7F07">
                  <w:pPr>
                    <w:framePr w:hSpace="180" w:wrap="around" w:hAnchor="page" w:x="1" w:y="-534"/>
                    <w:rPr>
                      <w:rFonts w:eastAsia="Times New Roman"/>
                    </w:rPr>
                  </w:pPr>
                </w:p>
              </w:tc>
            </w:tr>
            <w:tr w:rsidR="003A1D3F" w:rsidTr="003A1D3F">
              <w:trPr>
                <w:jc w:val="center"/>
              </w:trPr>
              <w:tc>
                <w:tcPr>
                  <w:tcW w:w="65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A1D3F" w:rsidRDefault="003A1D3F" w:rsidP="003C7F07">
                  <w:pPr>
                    <w:framePr w:hSpace="180" w:wrap="around" w:hAnchor="page" w:x="1" w:y="-534"/>
                    <w:rPr>
                      <w:color w:val="000000"/>
                    </w:rPr>
                  </w:pPr>
                </w:p>
              </w:tc>
              <w:tc>
                <w:tcPr>
                  <w:tcW w:w="89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1D3F" w:rsidRDefault="003A1D3F" w:rsidP="003C7F07">
                  <w:pPr>
                    <w:framePr w:hSpace="180" w:wrap="around" w:hAnchor="page" w:x="1" w:y="-534"/>
                    <w:rPr>
                      <w:rFonts w:eastAsia="Times New Roman"/>
                    </w:rPr>
                  </w:pPr>
                  <w:bookmarkStart w:id="0" w:name="_GoBack"/>
                  <w:bookmarkEnd w:id="0"/>
                </w:p>
              </w:tc>
            </w:tr>
            <w:tr w:rsidR="003A1D3F" w:rsidTr="003A1D3F">
              <w:trPr>
                <w:jc w:val="center"/>
              </w:trPr>
              <w:tc>
                <w:tcPr>
                  <w:tcW w:w="6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Назначение платежа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_______________________________________</w:t>
                  </w:r>
                </w:p>
              </w:tc>
              <w:tc>
                <w:tcPr>
                  <w:tcW w:w="89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1104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6"/>
                    <w:gridCol w:w="6481"/>
                  </w:tblGrid>
                  <w:tr w:rsidR="003A1D3F" w:rsidTr="00B407B6">
                    <w:tc>
                      <w:tcPr>
                        <w:tcW w:w="456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Код назначения платежа</w:t>
                        </w:r>
                      </w:p>
                    </w:tc>
                    <w:tc>
                      <w:tcPr>
                        <w:tcW w:w="648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3A1D3F" w:rsidTr="00B407B6">
                    <w:tc>
                      <w:tcPr>
                        <w:tcW w:w="45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Код бюджетной классификации</w:t>
                        </w:r>
                      </w:p>
                    </w:tc>
                    <w:tc>
                      <w:tcPr>
                        <w:tcW w:w="6481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3A1D3F" w:rsidTr="00B407B6">
                    <w:tc>
                      <w:tcPr>
                        <w:tcW w:w="45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Период</w:t>
                        </w:r>
                      </w:p>
                    </w:tc>
                    <w:tc>
                      <w:tcPr>
                        <w:tcW w:w="6481" w:type="dxa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3A1D3F" w:rsidTr="00B407B6">
                    <w:tc>
                      <w:tcPr>
                        <w:tcW w:w="45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Дата</w:t>
                        </w:r>
                      </w:p>
                      <w:p w:rsidR="003A1D3F" w:rsidRDefault="003A1D3F" w:rsidP="003C7F0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валютирования</w:t>
                        </w:r>
                      </w:p>
                    </w:tc>
                    <w:tc>
                      <w:tcPr>
                        <w:tcW w:w="6481" w:type="dxa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A1D3F" w:rsidRDefault="003A1D3F" w:rsidP="003C7F0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3A1D3F" w:rsidRDefault="003A1D3F" w:rsidP="003C7F07">
                  <w:pPr>
                    <w:framePr w:hSpace="180" w:wrap="around" w:hAnchor="page" w:x="1" w:y="-534"/>
                    <w:rPr>
                      <w:rFonts w:eastAsia="Times New Roman"/>
                    </w:rPr>
                  </w:pPr>
                </w:p>
              </w:tc>
            </w:tr>
            <w:tr w:rsidR="003A1D3F" w:rsidTr="003A1D3F">
              <w:trPr>
                <w:jc w:val="center"/>
              </w:trPr>
              <w:tc>
                <w:tcPr>
                  <w:tcW w:w="6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(с указанием наименования товара,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выполненных работ, оказанных услуг,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номеров и даты товарных документов, номера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и даты договора и иных реквизитов)</w:t>
                  </w:r>
                </w:p>
              </w:tc>
              <w:tc>
                <w:tcPr>
                  <w:tcW w:w="8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Проведено банком, филиалом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банка-нерезидента Республики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Казахстан</w:t>
                  </w:r>
                </w:p>
                <w:p w:rsidR="003A1D3F" w:rsidRDefault="003A1D3F" w:rsidP="003C7F07">
                  <w:pPr>
                    <w:pStyle w:val="p"/>
                    <w:framePr w:hSpace="180" w:wrap="around" w:hAnchor="page" w:x="1" w:y="-534"/>
                    <w:spacing w:line="252" w:lineRule="auto"/>
                  </w:pPr>
                  <w:r>
                    <w:t>«___» ______________ года</w:t>
                  </w:r>
                </w:p>
              </w:tc>
              <w:tc>
                <w:tcPr>
                  <w:tcW w:w="7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A1D3F" w:rsidRDefault="003A1D3F" w:rsidP="003C7F07">
                  <w:pPr>
                    <w:framePr w:hSpace="180" w:wrap="around" w:hAnchor="page" w:x="1" w:y="-534"/>
                    <w:rPr>
                      <w:rFonts w:eastAsia="Times New Roman"/>
                    </w:rPr>
                  </w:pPr>
                </w:p>
              </w:tc>
            </w:tr>
          </w:tbl>
          <w:p w:rsidR="003A1D3F" w:rsidRDefault="003A1D3F" w:rsidP="003C7F07">
            <w:pPr>
              <w:jc w:val="center"/>
              <w:rPr>
                <w:rFonts w:eastAsia="Times New Roman"/>
              </w:rPr>
            </w:pPr>
          </w:p>
        </w:tc>
      </w:tr>
      <w:tr w:rsidR="003A1D3F" w:rsidTr="003A1D3F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3F" w:rsidRDefault="003A1D3F" w:rsidP="003C7F07">
            <w:pPr>
              <w:pStyle w:val="p"/>
              <w:spacing w:line="252" w:lineRule="auto"/>
            </w:pPr>
          </w:p>
        </w:tc>
      </w:tr>
    </w:tbl>
    <w:p w:rsidR="003A1D3F" w:rsidRDefault="003A1D3F" w:rsidP="003A1D3F">
      <w:pPr>
        <w:pStyle w:val="p"/>
        <w:spacing w:line="252" w:lineRule="auto"/>
        <w:ind w:left="142"/>
      </w:pPr>
      <w:r>
        <w:t>Фамилия, имя, отчество (при его наличии) руководителя (уполномоченного лица)</w:t>
      </w:r>
    </w:p>
    <w:p w:rsidR="003A1D3F" w:rsidRDefault="003A1D3F" w:rsidP="003A1D3F">
      <w:pPr>
        <w:pStyle w:val="p"/>
        <w:spacing w:line="252" w:lineRule="auto"/>
      </w:pPr>
      <w:r>
        <w:t>_____________________________________</w:t>
      </w:r>
    </w:p>
    <w:p w:rsidR="003A1D3F" w:rsidRDefault="003A1D3F" w:rsidP="003A1D3F">
      <w:pPr>
        <w:pStyle w:val="p"/>
        <w:spacing w:line="252" w:lineRule="auto"/>
      </w:pPr>
      <w:r>
        <w:t>подпись _____________________________</w:t>
      </w:r>
    </w:p>
    <w:p w:rsidR="003A1D3F" w:rsidRDefault="003A1D3F" w:rsidP="003A1D3F">
      <w:pPr>
        <w:pStyle w:val="p"/>
        <w:spacing w:line="252" w:lineRule="auto"/>
      </w:pPr>
      <w:r>
        <w:t>Фамилия, имя, отчество (при его наличии) главного бухгалтера (уполномоченного лица)</w:t>
      </w:r>
    </w:p>
    <w:p w:rsidR="003A1D3F" w:rsidRDefault="003A1D3F" w:rsidP="003A1D3F">
      <w:pPr>
        <w:pStyle w:val="p"/>
        <w:spacing w:line="252" w:lineRule="auto"/>
      </w:pPr>
      <w:r>
        <w:t>_____________________________________</w:t>
      </w:r>
    </w:p>
    <w:p w:rsidR="003A1D3F" w:rsidRDefault="003A1D3F" w:rsidP="003A1D3F"/>
    <w:p w:rsidR="008A712D" w:rsidRDefault="00B407B6"/>
    <w:sectPr w:rsidR="008A712D" w:rsidSect="003A1D3F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3F"/>
    <w:rsid w:val="003A1D3F"/>
    <w:rsid w:val="007C420D"/>
    <w:rsid w:val="00B02512"/>
    <w:rsid w:val="00B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5D49-6927-4816-BC82-C443707D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3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A1D3F"/>
    <w:pPr>
      <w:jc w:val="center"/>
    </w:pPr>
    <w:rPr>
      <w:color w:val="000000"/>
    </w:rPr>
  </w:style>
  <w:style w:type="paragraph" w:customStyle="1" w:styleId="p">
    <w:name w:val="p"/>
    <w:basedOn w:val="a"/>
    <w:rsid w:val="003A1D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 Миндалина</dc:creator>
  <cp:keywords/>
  <dc:description/>
  <cp:lastModifiedBy>Зауре Миндалина</cp:lastModifiedBy>
  <cp:revision>2</cp:revision>
  <dcterms:created xsi:type="dcterms:W3CDTF">2024-12-10T04:11:00Z</dcterms:created>
  <dcterms:modified xsi:type="dcterms:W3CDTF">2024-12-10T04:39:00Z</dcterms:modified>
</cp:coreProperties>
</file>